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1F9E" w14:textId="77777777" w:rsidR="00012CA1" w:rsidRPr="00012CA1" w:rsidRDefault="00012CA1" w:rsidP="00012CA1">
      <w:pPr>
        <w:spacing w:after="0" w:line="240" w:lineRule="auto"/>
        <w:jc w:val="center"/>
        <w:rPr>
          <w:rFonts w:ascii="Times New Roman" w:eastAsia="Times New Roman" w:hAnsi="Times New Roman" w:cs="Times New Roman"/>
          <w:color w:val="5A5643"/>
        </w:rPr>
      </w:pPr>
      <w:r w:rsidRPr="00012CA1">
        <w:rPr>
          <w:rFonts w:ascii="Cambay" w:eastAsia="Times New Roman" w:hAnsi="Cambay" w:cs="Cambay"/>
          <w:b/>
          <w:bCs/>
          <w:color w:val="5A5643"/>
        </w:rPr>
        <w:t>APPENDIX B: PRIVACY NOTICE</w:t>
      </w:r>
    </w:p>
    <w:p w14:paraId="79D6352C" w14:textId="77777777" w:rsidR="00012CA1" w:rsidRPr="00012CA1" w:rsidRDefault="00012CA1" w:rsidP="00012CA1">
      <w:pPr>
        <w:spacing w:after="0" w:line="240" w:lineRule="auto"/>
        <w:jc w:val="both"/>
        <w:rPr>
          <w:rFonts w:ascii="Cambay" w:eastAsia="Times New Roman" w:hAnsi="Cambay" w:cs="Cambay"/>
          <w:color w:val="000000"/>
        </w:rPr>
      </w:pPr>
    </w:p>
    <w:p w14:paraId="6A95CDAF" w14:textId="416C7BCD" w:rsidR="00012CA1" w:rsidRPr="00012CA1" w:rsidRDefault="00012CA1" w:rsidP="00012CA1">
      <w:pPr>
        <w:spacing w:after="0" w:line="240" w:lineRule="auto"/>
        <w:jc w:val="both"/>
        <w:rPr>
          <w:rFonts w:ascii="Times New Roman" w:eastAsia="Times New Roman" w:hAnsi="Times New Roman" w:cs="Times New Roman"/>
        </w:rPr>
      </w:pPr>
      <w:r w:rsidRPr="00012CA1">
        <w:rPr>
          <w:rFonts w:ascii="Cambay" w:eastAsia="Times New Roman" w:hAnsi="Cambay" w:cs="Cambay"/>
          <w:color w:val="000000"/>
        </w:rPr>
        <w:t>This notice describes how your confidential information may be used and disclosed and how you can get access to this information.  Please review carefully.</w:t>
      </w:r>
    </w:p>
    <w:p w14:paraId="100091E3" w14:textId="77777777" w:rsidR="00012CA1" w:rsidRPr="00012CA1" w:rsidRDefault="00012CA1" w:rsidP="00012CA1">
      <w:pPr>
        <w:spacing w:after="0" w:line="240" w:lineRule="auto"/>
        <w:rPr>
          <w:rFonts w:ascii="Times New Roman" w:eastAsia="Times New Roman" w:hAnsi="Times New Roman" w:cs="Times New Roman"/>
        </w:rPr>
      </w:pPr>
    </w:p>
    <w:p w14:paraId="1517401F" w14:textId="1CF0EE43" w:rsidR="00012CA1" w:rsidRPr="00012CA1" w:rsidRDefault="00012CA1" w:rsidP="00012CA1">
      <w:pPr>
        <w:spacing w:after="0" w:line="240" w:lineRule="auto"/>
        <w:jc w:val="both"/>
        <w:rPr>
          <w:rFonts w:ascii="Times New Roman" w:eastAsia="Times New Roman" w:hAnsi="Times New Roman" w:cs="Times New Roman"/>
          <w:b/>
          <w:bCs/>
        </w:rPr>
      </w:pPr>
      <w:r w:rsidRPr="00012CA1">
        <w:rPr>
          <w:rFonts w:ascii="Cambay" w:eastAsia="Times New Roman" w:hAnsi="Cambay" w:cs="Cambay"/>
          <w:b/>
          <w:bCs/>
          <w:color w:val="5A5643"/>
        </w:rPr>
        <w:t>Confidential Communications:</w:t>
      </w:r>
      <w:r w:rsidRPr="00012CA1">
        <w:rPr>
          <w:rFonts w:ascii="Cambay" w:eastAsia="Times New Roman" w:hAnsi="Cambay" w:cs="Cambay"/>
          <w:b/>
          <w:bCs/>
          <w:color w:val="5A5643"/>
        </w:rPr>
        <w:t xml:space="preserve"> </w:t>
      </w:r>
      <w:r w:rsidRPr="00012CA1">
        <w:rPr>
          <w:rFonts w:ascii="Cambay" w:eastAsia="Times New Roman" w:hAnsi="Cambay" w:cs="Cambay"/>
          <w:color w:val="000000"/>
        </w:rPr>
        <w:t>Communications during provision of Services are confidential. However, the Coach may create a written or electronic record of your sessions to facilitate conversation, encourage progress in dialogue, or otherwise as needed in the Coach’s sole discretion. The Coach will exercise reasonable caution in safeguarding your confidential communications, including any personally identifying information you provide.</w:t>
      </w:r>
    </w:p>
    <w:p w14:paraId="3803A879" w14:textId="77777777" w:rsidR="00012CA1" w:rsidRPr="00012CA1" w:rsidRDefault="00012CA1" w:rsidP="00012CA1">
      <w:pPr>
        <w:spacing w:after="0" w:line="240" w:lineRule="auto"/>
        <w:rPr>
          <w:rFonts w:ascii="Times New Roman" w:eastAsia="Times New Roman" w:hAnsi="Times New Roman" w:cs="Times New Roman"/>
        </w:rPr>
      </w:pPr>
    </w:p>
    <w:p w14:paraId="15EA1B6C" w14:textId="7602ADA9" w:rsidR="00012CA1" w:rsidRPr="00012CA1" w:rsidRDefault="00012CA1" w:rsidP="00012CA1">
      <w:pPr>
        <w:spacing w:after="0" w:line="240" w:lineRule="auto"/>
        <w:jc w:val="both"/>
        <w:rPr>
          <w:rFonts w:ascii="Times New Roman" w:eastAsia="Times New Roman" w:hAnsi="Times New Roman" w:cs="Times New Roman"/>
        </w:rPr>
      </w:pPr>
      <w:r w:rsidRPr="00012CA1">
        <w:rPr>
          <w:rFonts w:ascii="Cambay" w:eastAsia="Times New Roman" w:hAnsi="Cambay" w:cs="Cambay"/>
          <w:b/>
          <w:bCs/>
          <w:color w:val="5A5643"/>
        </w:rPr>
        <w:t>Use of confidential communications:</w:t>
      </w:r>
      <w:r w:rsidRPr="00012CA1">
        <w:rPr>
          <w:rFonts w:ascii="Cambay" w:eastAsia="Times New Roman" w:hAnsi="Cambay" w:cs="Cambay"/>
          <w:color w:val="5A5643"/>
        </w:rPr>
        <w:t xml:space="preserve"> </w:t>
      </w:r>
      <w:r w:rsidRPr="00012CA1">
        <w:rPr>
          <w:rFonts w:ascii="Cambay" w:eastAsia="Times New Roman" w:hAnsi="Cambay" w:cs="Cambay"/>
          <w:color w:val="000000"/>
        </w:rPr>
        <w:t>The Coach may utilize your confidential communications as follows:</w:t>
      </w:r>
    </w:p>
    <w:p w14:paraId="512AB84E"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in formulating a coaching plan,</w:t>
      </w:r>
    </w:p>
    <w:p w14:paraId="6EED5968"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for training purposes,</w:t>
      </w:r>
    </w:p>
    <w:p w14:paraId="228BD927"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for defense in legal proceedings,</w:t>
      </w:r>
    </w:p>
    <w:p w14:paraId="6A167612"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as may be required for purposes of compliance with legal proceedings,</w:t>
      </w:r>
    </w:p>
    <w:p w14:paraId="7ABC869F"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as required by law,</w:t>
      </w:r>
    </w:p>
    <w:p w14:paraId="2D858C28"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at the written direction of the Client,</w:t>
      </w:r>
    </w:p>
    <w:p w14:paraId="775EA0E3"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to notify authorities of an unreported crime, or</w:t>
      </w:r>
    </w:p>
    <w:p w14:paraId="044F13D0" w14:textId="77777777" w:rsidR="00012CA1" w:rsidRPr="00012CA1" w:rsidRDefault="00012CA1" w:rsidP="00012CA1">
      <w:pPr>
        <w:numPr>
          <w:ilvl w:val="0"/>
          <w:numId w:val="1"/>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as required to help avert a serious threat to the health and safety of yourself or others</w:t>
      </w:r>
    </w:p>
    <w:p w14:paraId="68B7C30A" w14:textId="77777777" w:rsidR="00012CA1" w:rsidRPr="00012CA1" w:rsidRDefault="00012CA1" w:rsidP="00012CA1">
      <w:pPr>
        <w:spacing w:after="0" w:line="240" w:lineRule="auto"/>
        <w:rPr>
          <w:rFonts w:ascii="Times New Roman" w:eastAsia="Times New Roman" w:hAnsi="Times New Roman" w:cs="Times New Roman"/>
        </w:rPr>
      </w:pPr>
    </w:p>
    <w:p w14:paraId="6CC2447A" w14:textId="6A518FDC" w:rsidR="00012CA1" w:rsidRPr="00012CA1" w:rsidRDefault="00012CA1" w:rsidP="00012CA1">
      <w:pPr>
        <w:spacing w:after="0" w:line="240" w:lineRule="auto"/>
        <w:jc w:val="both"/>
        <w:rPr>
          <w:rFonts w:ascii="Times New Roman" w:eastAsia="Times New Roman" w:hAnsi="Times New Roman" w:cs="Times New Roman"/>
          <w:b/>
          <w:bCs/>
          <w:color w:val="5A5643"/>
        </w:rPr>
      </w:pPr>
      <w:r w:rsidRPr="00012CA1">
        <w:rPr>
          <w:rFonts w:ascii="Cambay" w:eastAsia="Times New Roman" w:hAnsi="Cambay" w:cs="Cambay"/>
          <w:b/>
          <w:bCs/>
          <w:color w:val="5A5643"/>
        </w:rPr>
        <w:t>Rights regarding your confidential communications:</w:t>
      </w:r>
    </w:p>
    <w:p w14:paraId="73C9E119" w14:textId="77777777" w:rsidR="00012CA1" w:rsidRPr="00012CA1" w:rsidRDefault="00012CA1" w:rsidP="00012CA1">
      <w:pPr>
        <w:spacing w:after="0" w:line="240" w:lineRule="auto"/>
        <w:jc w:val="both"/>
        <w:rPr>
          <w:rFonts w:ascii="Times New Roman" w:eastAsia="Times New Roman" w:hAnsi="Times New Roman" w:cs="Times New Roman"/>
        </w:rPr>
      </w:pPr>
      <w:r w:rsidRPr="00012CA1">
        <w:rPr>
          <w:rFonts w:ascii="Cambay" w:eastAsia="Times New Roman" w:hAnsi="Cambay" w:cs="Cambay"/>
          <w:color w:val="000000"/>
        </w:rPr>
        <w:t>You have the right to:</w:t>
      </w:r>
    </w:p>
    <w:p w14:paraId="22CD61C3" w14:textId="77777777" w:rsidR="00012CA1" w:rsidRPr="00012CA1" w:rsidRDefault="00012CA1" w:rsidP="00012CA1">
      <w:pPr>
        <w:numPr>
          <w:ilvl w:val="0"/>
          <w:numId w:val="2"/>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Request limits and restrictions on uses and disclosures of your confidential communications,</w:t>
      </w:r>
    </w:p>
    <w:p w14:paraId="3C2C3C0C" w14:textId="77777777" w:rsidR="00012CA1" w:rsidRPr="00012CA1" w:rsidRDefault="00012CA1" w:rsidP="00012CA1">
      <w:pPr>
        <w:numPr>
          <w:ilvl w:val="0"/>
          <w:numId w:val="2"/>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Request how confidential communication is exchanged with you,</w:t>
      </w:r>
    </w:p>
    <w:p w14:paraId="080879C5" w14:textId="77777777" w:rsidR="00012CA1" w:rsidRPr="00012CA1" w:rsidRDefault="00012CA1" w:rsidP="00012CA1">
      <w:pPr>
        <w:numPr>
          <w:ilvl w:val="0"/>
          <w:numId w:val="2"/>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Obtain copies, at your expense, of your confidential communication recorded by the Coach,</w:t>
      </w:r>
    </w:p>
    <w:p w14:paraId="48343323" w14:textId="77777777" w:rsidR="00012CA1" w:rsidRPr="00012CA1" w:rsidRDefault="00012CA1" w:rsidP="00012CA1">
      <w:pPr>
        <w:numPr>
          <w:ilvl w:val="0"/>
          <w:numId w:val="2"/>
        </w:numPr>
        <w:spacing w:after="0" w:line="240" w:lineRule="auto"/>
        <w:ind w:left="360"/>
        <w:jc w:val="both"/>
        <w:textAlignment w:val="baseline"/>
        <w:rPr>
          <w:rFonts w:ascii="Cambay" w:eastAsia="Times New Roman" w:hAnsi="Cambay" w:cs="Cambay"/>
          <w:color w:val="000000"/>
        </w:rPr>
      </w:pPr>
      <w:r w:rsidRPr="00012CA1">
        <w:rPr>
          <w:rFonts w:ascii="Cambay" w:eastAsia="Times New Roman" w:hAnsi="Cambay" w:cs="Cambay"/>
          <w:color w:val="000000"/>
        </w:rPr>
        <w:t>Obtain a paper or electronic copy of this notice.</w:t>
      </w:r>
    </w:p>
    <w:p w14:paraId="159AA4E0" w14:textId="77777777" w:rsidR="00012CA1" w:rsidRPr="00012CA1" w:rsidRDefault="00012CA1" w:rsidP="00012CA1">
      <w:pPr>
        <w:spacing w:after="0" w:line="240" w:lineRule="auto"/>
        <w:rPr>
          <w:rFonts w:ascii="Times New Roman" w:eastAsia="Times New Roman" w:hAnsi="Times New Roman" w:cs="Times New Roman"/>
        </w:rPr>
      </w:pPr>
    </w:p>
    <w:p w14:paraId="68B3F313" w14:textId="77777777" w:rsidR="00012CA1" w:rsidRPr="00012CA1" w:rsidRDefault="00012CA1" w:rsidP="00012CA1">
      <w:pPr>
        <w:spacing w:after="0" w:line="240" w:lineRule="auto"/>
        <w:jc w:val="both"/>
        <w:rPr>
          <w:rFonts w:ascii="Times New Roman" w:eastAsia="Times New Roman" w:hAnsi="Times New Roman" w:cs="Times New Roman"/>
        </w:rPr>
      </w:pPr>
      <w:r w:rsidRPr="00012CA1">
        <w:rPr>
          <w:rFonts w:ascii="Cambay" w:eastAsia="Times New Roman" w:hAnsi="Cambay" w:cs="Cambay"/>
          <w:color w:val="000000"/>
        </w:rPr>
        <w:t>By executing this Privacy Notice, I hereby attest that I have read and agree to the items contained in this document.</w:t>
      </w:r>
    </w:p>
    <w:p w14:paraId="75AF5D42" w14:textId="77777777" w:rsidR="0036175A" w:rsidRPr="00012CA1" w:rsidRDefault="0036175A" w:rsidP="0036175A">
      <w:pPr>
        <w:spacing w:after="0"/>
        <w:jc w:val="both"/>
        <w:rPr>
          <w:rFonts w:ascii="Cambay" w:hAnsi="Cambay" w:cstheme="minorHAnsi"/>
        </w:rPr>
      </w:pPr>
    </w:p>
    <w:p w14:paraId="6399A5E9" w14:textId="77777777" w:rsidR="0036175A" w:rsidRPr="00012CA1" w:rsidRDefault="0036175A" w:rsidP="0036175A">
      <w:pPr>
        <w:spacing w:after="0"/>
        <w:jc w:val="both"/>
        <w:rPr>
          <w:rFonts w:ascii="Cambay" w:hAnsi="Cambay" w:cstheme="minorHAnsi"/>
        </w:rPr>
      </w:pPr>
      <w:r w:rsidRPr="00012CA1">
        <w:rPr>
          <w:rFonts w:ascii="Cambay" w:hAnsi="Cambay" w:cstheme="minorHAnsi"/>
        </w:rPr>
        <w:t>Client</w:t>
      </w:r>
      <w:r w:rsidRPr="00012CA1">
        <w:rPr>
          <w:rFonts w:ascii="Times New Roman" w:hAnsi="Times New Roman" w:cs="Times New Roman"/>
        </w:rPr>
        <w:t>____________________________________</w:t>
      </w:r>
      <w:r w:rsidRPr="00012CA1">
        <w:rPr>
          <w:rFonts w:ascii="Cambay" w:hAnsi="Cambay" w:cstheme="minorHAnsi"/>
        </w:rPr>
        <w:t xml:space="preserve"> </w:t>
      </w:r>
      <w:r w:rsidRPr="00012CA1">
        <w:rPr>
          <w:rFonts w:ascii="Cambay" w:hAnsi="Cambay" w:cstheme="minorHAnsi"/>
        </w:rPr>
        <w:tab/>
      </w:r>
      <w:r w:rsidRPr="00012CA1">
        <w:rPr>
          <w:rFonts w:ascii="Cambay" w:hAnsi="Cambay" w:cstheme="minorHAnsi"/>
        </w:rPr>
        <w:tab/>
        <w:t xml:space="preserve">Date </w:t>
      </w:r>
      <w:r w:rsidRPr="00012CA1">
        <w:rPr>
          <w:rFonts w:ascii="Times New Roman" w:hAnsi="Times New Roman" w:cs="Times New Roman"/>
        </w:rPr>
        <w:t>____________________</w:t>
      </w:r>
      <w:r w:rsidRPr="00012CA1">
        <w:rPr>
          <w:rFonts w:ascii="Cambay" w:hAnsi="Cambay" w:cstheme="minorHAnsi"/>
        </w:rPr>
        <w:t xml:space="preserve"> </w:t>
      </w:r>
    </w:p>
    <w:p w14:paraId="187EBC14" w14:textId="77777777" w:rsidR="0036175A" w:rsidRPr="00012CA1" w:rsidRDefault="0036175A" w:rsidP="0036175A">
      <w:pPr>
        <w:spacing w:after="0"/>
        <w:jc w:val="both"/>
        <w:rPr>
          <w:rFonts w:ascii="Cambay" w:hAnsi="Cambay" w:cstheme="minorHAnsi"/>
        </w:rPr>
      </w:pPr>
      <w:r w:rsidRPr="00012CA1">
        <w:rPr>
          <w:rFonts w:ascii="Cambay" w:hAnsi="Cambay" w:cstheme="minorHAnsi"/>
        </w:rPr>
        <w:t>Coach</w:t>
      </w:r>
      <w:r w:rsidRPr="00012CA1">
        <w:rPr>
          <w:rFonts w:ascii="Times New Roman" w:hAnsi="Times New Roman" w:cs="Times New Roman"/>
        </w:rPr>
        <w:t>____________________________________</w:t>
      </w:r>
      <w:r w:rsidRPr="00012CA1">
        <w:rPr>
          <w:rFonts w:ascii="Cambay" w:hAnsi="Cambay" w:cstheme="minorHAnsi"/>
        </w:rPr>
        <w:t xml:space="preserve"> </w:t>
      </w:r>
      <w:r w:rsidRPr="00012CA1">
        <w:rPr>
          <w:rFonts w:ascii="Cambay" w:hAnsi="Cambay" w:cstheme="minorHAnsi"/>
        </w:rPr>
        <w:tab/>
      </w:r>
      <w:r w:rsidRPr="00012CA1">
        <w:rPr>
          <w:rFonts w:ascii="Cambay" w:hAnsi="Cambay" w:cstheme="minorHAnsi"/>
        </w:rPr>
        <w:tab/>
        <w:t xml:space="preserve">Date </w:t>
      </w:r>
      <w:r w:rsidRPr="00012CA1">
        <w:rPr>
          <w:rFonts w:ascii="Times New Roman" w:hAnsi="Times New Roman" w:cs="Times New Roman"/>
        </w:rPr>
        <w:t>____________________</w:t>
      </w:r>
      <w:r w:rsidRPr="00012CA1">
        <w:rPr>
          <w:rFonts w:ascii="Cambay" w:hAnsi="Cambay" w:cstheme="minorHAnsi"/>
        </w:rPr>
        <w:t xml:space="preserve"> </w:t>
      </w:r>
    </w:p>
    <w:p w14:paraId="45D3C269" w14:textId="5BF48252" w:rsidR="009B3977" w:rsidRPr="00012CA1" w:rsidRDefault="00926818" w:rsidP="0036175A">
      <w:r w:rsidRPr="00012CA1">
        <w:t xml:space="preserve"> </w:t>
      </w:r>
    </w:p>
    <w:sectPr w:rsidR="009B3977" w:rsidRPr="00012C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641B" w14:textId="77777777" w:rsidR="00944442" w:rsidRDefault="00944442" w:rsidP="009B3977">
      <w:pPr>
        <w:spacing w:after="0" w:line="240" w:lineRule="auto"/>
      </w:pPr>
      <w:r>
        <w:separator/>
      </w:r>
    </w:p>
  </w:endnote>
  <w:endnote w:type="continuationSeparator" w:id="0">
    <w:p w14:paraId="65B5947F" w14:textId="77777777" w:rsidR="00944442" w:rsidRDefault="00944442" w:rsidP="009B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ay">
    <w:altName w:val="Cambria"/>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767" w14:textId="3E5BFB06" w:rsidR="009B3977" w:rsidRPr="0048216D" w:rsidRDefault="000C09D9" w:rsidP="0048216D">
    <w:pPr>
      <w:pStyle w:val="Footer"/>
      <w:jc w:val="center"/>
      <w:rPr>
        <w:rFonts w:ascii="Cambay" w:hAnsi="Cambay"/>
        <w:color w:val="898E82"/>
        <w:sz w:val="20"/>
        <w:szCs w:val="20"/>
      </w:rPr>
    </w:pPr>
    <w:r w:rsidRPr="0048216D">
      <w:rPr>
        <w:rFonts w:ascii="Cambay" w:hAnsi="Cambay"/>
        <w:color w:val="898E82"/>
        <w:sz w:val="20"/>
        <w:szCs w:val="20"/>
      </w:rPr>
      <w:t>m</w:t>
    </w:r>
    <w:r w:rsidR="009B3977" w:rsidRPr="0048216D">
      <w:rPr>
        <w:rFonts w:ascii="Cambay" w:hAnsi="Cambay"/>
        <w:color w:val="898E82"/>
        <w:sz w:val="20"/>
        <w:szCs w:val="20"/>
      </w:rPr>
      <w:t xml:space="preserve">agnoliahealingcenter.com |818-210-6049 | </w:t>
    </w:r>
    <w:hyperlink r:id="rId1" w:history="1">
      <w:r w:rsidR="009B3977" w:rsidRPr="0048216D">
        <w:rPr>
          <w:rStyle w:val="Hyperlink"/>
          <w:rFonts w:ascii="Cambay" w:hAnsi="Cambay"/>
          <w:color w:val="898E82"/>
          <w:sz w:val="20"/>
          <w:szCs w:val="20"/>
        </w:rPr>
        <w:t>yitz@magnoliahealingcenter.com</w:t>
      </w:r>
    </w:hyperlink>
    <w:r w:rsidR="009B3977" w:rsidRPr="0048216D">
      <w:rPr>
        <w:rFonts w:ascii="Cambay" w:hAnsi="Cambay"/>
        <w:color w:val="898E82"/>
        <w:sz w:val="20"/>
        <w:szCs w:val="20"/>
      </w:rPr>
      <w:t xml:space="preserve"> | 332 East Dr. Biloxi, MS 39531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6BEC" w14:textId="77777777" w:rsidR="00944442" w:rsidRDefault="00944442" w:rsidP="009B3977">
      <w:pPr>
        <w:spacing w:after="0" w:line="240" w:lineRule="auto"/>
      </w:pPr>
      <w:r>
        <w:separator/>
      </w:r>
    </w:p>
  </w:footnote>
  <w:footnote w:type="continuationSeparator" w:id="0">
    <w:p w14:paraId="5AC542E6" w14:textId="77777777" w:rsidR="00944442" w:rsidRDefault="00944442" w:rsidP="009B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C63F" w14:textId="05E66437" w:rsidR="00D0434B" w:rsidRDefault="0048216D">
    <w:pPr>
      <w:pStyle w:val="Header"/>
    </w:pPr>
    <w:r>
      <w:rPr>
        <w:noProof/>
      </w:rPr>
      <w:drawing>
        <wp:anchor distT="0" distB="0" distL="114300" distR="114300" simplePos="0" relativeHeight="251659264" behindDoc="0" locked="0" layoutInCell="1" allowOverlap="1" wp14:anchorId="729F4B4C" wp14:editId="452C309A">
          <wp:simplePos x="0" y="0"/>
          <wp:positionH relativeFrom="page">
            <wp:posOffset>2359025</wp:posOffset>
          </wp:positionH>
          <wp:positionV relativeFrom="margin">
            <wp:posOffset>-654050</wp:posOffset>
          </wp:positionV>
          <wp:extent cx="3054096" cy="594681"/>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096" cy="594681"/>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A9B"/>
    <w:multiLevelType w:val="multilevel"/>
    <w:tmpl w:val="D7C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13ED8"/>
    <w:multiLevelType w:val="multilevel"/>
    <w:tmpl w:val="6E3448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jW3NDS3MDcwsTRS0lEKTi0uzszPAykwrgUAIvF2OywAAAA="/>
  </w:docVars>
  <w:rsids>
    <w:rsidRoot w:val="00926818"/>
    <w:rsid w:val="00012CA1"/>
    <w:rsid w:val="00063579"/>
    <w:rsid w:val="000C09D9"/>
    <w:rsid w:val="00170639"/>
    <w:rsid w:val="00224CE9"/>
    <w:rsid w:val="0036175A"/>
    <w:rsid w:val="0048216D"/>
    <w:rsid w:val="00556B1D"/>
    <w:rsid w:val="00671673"/>
    <w:rsid w:val="00910D4C"/>
    <w:rsid w:val="00926818"/>
    <w:rsid w:val="00944442"/>
    <w:rsid w:val="009B3977"/>
    <w:rsid w:val="00D0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1F05"/>
  <w15:chartTrackingRefBased/>
  <w15:docId w15:val="{E8F547BE-050C-414F-ADDC-E9A83A94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77"/>
  </w:style>
  <w:style w:type="paragraph" w:styleId="Footer">
    <w:name w:val="footer"/>
    <w:basedOn w:val="Normal"/>
    <w:link w:val="FooterChar"/>
    <w:uiPriority w:val="99"/>
    <w:unhideWhenUsed/>
    <w:rsid w:val="009B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77"/>
  </w:style>
  <w:style w:type="character" w:styleId="Hyperlink">
    <w:name w:val="Hyperlink"/>
    <w:basedOn w:val="DefaultParagraphFont"/>
    <w:uiPriority w:val="99"/>
    <w:unhideWhenUsed/>
    <w:rsid w:val="009B3977"/>
    <w:rPr>
      <w:color w:val="0563C1" w:themeColor="hyperlink"/>
      <w:u w:val="single"/>
    </w:rPr>
  </w:style>
  <w:style w:type="character" w:styleId="UnresolvedMention">
    <w:name w:val="Unresolved Mention"/>
    <w:basedOn w:val="DefaultParagraphFont"/>
    <w:uiPriority w:val="99"/>
    <w:semiHidden/>
    <w:unhideWhenUsed/>
    <w:rsid w:val="009B3977"/>
    <w:rPr>
      <w:color w:val="605E5C"/>
      <w:shd w:val="clear" w:color="auto" w:fill="E1DFDD"/>
    </w:rPr>
  </w:style>
  <w:style w:type="table" w:styleId="TableGrid">
    <w:name w:val="Table Grid"/>
    <w:basedOn w:val="TableNormal"/>
    <w:uiPriority w:val="39"/>
    <w:rsid w:val="0022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itz@magnoliahealing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Epstein</dc:creator>
  <cp:keywords/>
  <dc:description/>
  <cp:lastModifiedBy>Lauren Epstein</cp:lastModifiedBy>
  <cp:revision>3</cp:revision>
  <dcterms:created xsi:type="dcterms:W3CDTF">2021-09-01T17:41:00Z</dcterms:created>
  <dcterms:modified xsi:type="dcterms:W3CDTF">2021-09-01T17:50:00Z</dcterms:modified>
</cp:coreProperties>
</file>